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1D" w:rsidRPr="00B84F1D" w:rsidRDefault="00B84F1D" w:rsidP="00B84F1D">
      <w:pPr>
        <w:spacing w:before="16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bookmarkStart w:id="0" w:name="_GoBack"/>
      <w:bookmarkEnd w:id="0"/>
      <w:r w:rsidRPr="00B84F1D">
        <w:rPr>
          <w:rFonts w:ascii="Times" w:eastAsia="Times New Roman" w:hAnsi="Times" w:cs="Times"/>
          <w:b/>
          <w:bCs/>
          <w:szCs w:val="24"/>
          <w:lang w:eastAsia="hu-HU"/>
        </w:rPr>
        <w:t xml:space="preserve">Gazdálkodásra vonatkozó </w:t>
      </w:r>
      <w:bookmarkStart w:id="1" w:name="foot_286_place"/>
      <w:r>
        <w:rPr>
          <w:rFonts w:ascii="Times" w:eastAsia="Times New Roman" w:hAnsi="Times" w:cs="Times"/>
          <w:b/>
          <w:bCs/>
          <w:szCs w:val="24"/>
          <w:lang w:eastAsia="hu-HU"/>
        </w:rPr>
        <w:t>gazdasági és műszaki információk</w:t>
      </w:r>
      <w:bookmarkEnd w:id="1"/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I. táblázat</w:t>
      </w:r>
    </w:p>
    <w:p w:rsidR="00B84F1D" w:rsidRPr="00B84F1D" w:rsidRDefault="00B84F1D" w:rsidP="00B84F1D">
      <w:pPr>
        <w:spacing w:after="20" w:line="240" w:lineRule="auto"/>
        <w:ind w:firstLine="380"/>
        <w:jc w:val="both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távhőszolgáltatással kapcsolatban elért, az eredmény-kimutatásban szereplő árbevételre és egyéb bevételekre vonatkozó információk (a felhasználóhoz legközelebb eső felhasználási mérő alapján):</w:t>
      </w:r>
    </w:p>
    <w:tbl>
      <w:tblPr>
        <w:tblW w:w="9803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740"/>
        <w:gridCol w:w="1084"/>
        <w:gridCol w:w="1170"/>
        <w:gridCol w:w="1170"/>
      </w:tblGrid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Sor-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ség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C5D36" w:rsidP="00BA0E33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0706E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BA0E33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C5D36" w:rsidP="00406A20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F5ADA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406A20">
              <w:rPr>
                <w:rFonts w:eastAsia="Times New Roman" w:cs="Times New Roman"/>
                <w:sz w:val="16"/>
                <w:szCs w:val="16"/>
                <w:lang w:eastAsia="hu-HU"/>
              </w:rPr>
              <w:t>3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D2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fűtési időszak átlaghőmérséklete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°C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D03179" w:rsidP="00BA0E3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1,</w:t>
            </w:r>
            <w:r w:rsidR="00BA0E33">
              <w:rPr>
                <w:rFonts w:eastAsia="Times New Roman" w:cs="Times New Roman"/>
                <w:szCs w:val="24"/>
                <w:lang w:eastAsia="hu-HU"/>
              </w:rPr>
              <w:t>76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C06DA6" w:rsidP="000C3B91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3,28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számára értékesített fűtési célú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D03179" w:rsidP="00BA0E3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="00BA0E33">
              <w:rPr>
                <w:rFonts w:eastAsia="Times New Roman" w:cs="Times New Roman"/>
                <w:szCs w:val="24"/>
                <w:lang w:eastAsia="hu-HU"/>
              </w:rPr>
              <w:t>185,24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E6024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1841,98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 számára értékesített használati melegví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z felmelegítésére felhasznált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D03179" w:rsidP="00BA0E3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="00BA0E33">
              <w:rPr>
                <w:rFonts w:eastAsia="Times New Roman" w:cs="Times New Roman"/>
                <w:szCs w:val="24"/>
                <w:lang w:eastAsia="hu-HU"/>
              </w:rPr>
              <w:t>038,60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E6024" w:rsidP="00BD289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1000,615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 számára értékesített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0E33" w:rsidP="00D03179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3886,8054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E6024" w:rsidP="00901785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3114,5352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Értékesített villamos energia mennyisége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MWh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364F8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legalacsonyabb éves fűtési hőfogyasztással rendelkező tizedének átlagos é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ves fajlagos fogyasztása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MJ/légm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legmagasabb éves fűtési hőfogyasztással rendelkező tizedének átlagos éves fajlagos fogyasztása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MJ/légm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számára kiszámlázott fűtési célú hő értékesítéséből származó fűtési alapdíj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0E33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6015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673D6" w:rsidP="00BD2893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6012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 számára kiszámlázott használati melegvíz alapdíj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BD2893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felhasználóktól származó, fűtési célra értékesített hő mennyiségétől függő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BA0E3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</w:t>
            </w:r>
            <w:r w:rsidR="00BA0E33">
              <w:rPr>
                <w:rFonts w:eastAsia="Times New Roman" w:cs="Times New Roman"/>
                <w:szCs w:val="24"/>
                <w:lang w:eastAsia="hu-HU"/>
              </w:rPr>
              <w:t>414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35A9C" w:rsidP="00BD2893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5406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felhasználóktó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l, használati melegvíz értékesítésből származó, az értékesített hő mennyiségétől függő árbevétel, víz és csatornadíj nélkül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BA0E3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</w:t>
            </w:r>
            <w:r w:rsidR="00BA0E33">
              <w:rPr>
                <w:rFonts w:eastAsia="Times New Roman" w:cs="Times New Roman"/>
                <w:szCs w:val="24"/>
                <w:lang w:eastAsia="hu-HU"/>
              </w:rPr>
              <w:t>048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35A9C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2937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felhasználóktól, hő értékesítésből származó, az értékesített hő mennyiségétől független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B416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felhasználóktól, hő értékesítésből származó, az értékesített hő mennyiségétől függő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0265A" w:rsidRPr="00B84F1D" w:rsidRDefault="00BA0E33" w:rsidP="00ED4E9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58651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D7CE2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58847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Villamosenergia-értékesítésből származó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B416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távhőszolgáltató nevén nyilvántartott, vízmérőn mért víz- és csatornad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íjból származó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BA0E3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</w:t>
            </w:r>
            <w:r w:rsidR="00BA0E33">
              <w:rPr>
                <w:rFonts w:eastAsia="Times New Roman" w:cs="Times New Roman"/>
                <w:szCs w:val="24"/>
                <w:lang w:eastAsia="hu-HU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D003DE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1300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Központi költségvetésből származó állami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BA0E33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69980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14864" w:rsidRPr="00C321F2" w:rsidRDefault="00B157E0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79292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Helyi önkormányzattól kapott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BA0E33" w:rsidP="00BA0E3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335206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B157E0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69517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BA0E33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1451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B157E0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árbevétel és egyéb 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BA0E33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1600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6427C" w:rsidRPr="00C321F2" w:rsidRDefault="00B157E0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497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Árbevétel és egyéb bevétel összesen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C321F2" w:rsidRDefault="00BA0E33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483778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6427C" w:rsidRPr="00C321F2" w:rsidRDefault="00510281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223808</w:t>
            </w:r>
          </w:p>
        </w:tc>
      </w:tr>
    </w:tbl>
    <w:p w:rsidR="00B84F1D" w:rsidRPr="00B84F1D" w:rsidRDefault="00B84F1D" w:rsidP="00B84F1D">
      <w:pPr>
        <w:spacing w:after="20" w:line="240" w:lineRule="auto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Cs w:val="24"/>
          <w:lang w:eastAsia="hu-HU"/>
        </w:rPr>
        <w:t>____________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vertAlign w:val="superscript"/>
          <w:lang w:eastAsia="hu-HU"/>
        </w:rPr>
        <w:t>1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Megjegyzés: az I–XI. jelű táblázatok honlapon történő közzététele kötelező, a VII–XI. jelű táblázatok esetében oly módon, hogy biztosítani kell a hőközpontonkénti egyedi lekérdezés lehetőségét.</w:t>
      </w: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biztosított távhőszolgáltatás költségeire vonatkozó információk:</w:t>
      </w:r>
    </w:p>
    <w:tbl>
      <w:tblPr>
        <w:tblW w:w="975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251"/>
        <w:gridCol w:w="1057"/>
        <w:gridCol w:w="870"/>
        <w:gridCol w:w="870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9229B3" w:rsidP="00563B4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AD1CE4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563B4B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.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9229B3" w:rsidP="007F3CF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F5ADA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7F3CFD">
              <w:rPr>
                <w:rFonts w:eastAsia="Times New Roman" w:cs="Times New Roman"/>
                <w:sz w:val="16"/>
                <w:szCs w:val="16"/>
                <w:lang w:eastAsia="hu-HU"/>
              </w:rPr>
              <w:t>3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energia mennyisége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A39E3" w:rsidP="00563B4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817</w:t>
            </w:r>
            <w:r w:rsidR="00563B4B">
              <w:rPr>
                <w:rFonts w:eastAsia="Times New Roman" w:cs="Times New Roman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Default="000E24D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6872</w:t>
            </w:r>
          </w:p>
          <w:p w:rsidR="000E24DA" w:rsidRPr="00B84F1D" w:rsidRDefault="000E24D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tulajdonú berendezésekkel kapcsoltan termelt hő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D7CE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kazánokból származó hő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A39E3" w:rsidP="00563B4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817</w:t>
            </w:r>
            <w:r w:rsidR="00563B4B">
              <w:rPr>
                <w:rFonts w:eastAsia="Times New Roman" w:cs="Times New Roman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E24DA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6872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forrásból származó saját termelésű hő (pl. geotermikus alapú)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171024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171024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Távhőszolgáltató által előállított hő mennyisége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A39E3" w:rsidP="00563B4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81</w:t>
            </w:r>
            <w:r w:rsidR="00563B4B">
              <w:rPr>
                <w:rFonts w:eastAsia="Times New Roman" w:cs="Times New Roman"/>
                <w:szCs w:val="24"/>
                <w:lang w:eastAsia="hu-H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E24D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6872</w:t>
            </w:r>
          </w:p>
        </w:tc>
      </w:tr>
      <w:tr w:rsidR="00B84F1D" w:rsidRPr="00B84F1D" w:rsidTr="00EA31C5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Távhőszolgáltató által vásárolt hő mennyisége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C4E8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ávhőszolgáltató által hőtermelésre felhasznált összes energiahordozó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5479A" w:rsidP="00B5479A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7390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földgáz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E463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5479A" w:rsidP="007731D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7390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szénhidrogén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megújuló energiaforrások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egyéb energia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424A4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hőtermelésre eső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DE15EE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127269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gáz teljesítmény 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563B4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Default="00260D72" w:rsidP="00877D73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6903</w:t>
            </w:r>
          </w:p>
          <w:p w:rsidR="00260D72" w:rsidRPr="00B84F1D" w:rsidRDefault="00260D72" w:rsidP="00877D73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gáz gázdíja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24247D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120366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Nem földgáztüzelés esetén a felhasznált energiahordozó összes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82A9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82A9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egyéb elszámolt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E7F1D" w:rsidP="00424A4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E7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költsége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A0527" w:rsidRPr="00B84F1D" w:rsidRDefault="00DE15EE" w:rsidP="00D50D60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127269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3C4A3F" w:rsidP="0064005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teljes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ítménydíja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3C4A3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energiadíja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3C4A3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Hálózat üzemeltetés energia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D77F1" w:rsidRPr="00B84F1D" w:rsidRDefault="006D6883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3805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Hálózat üzemeltetéshez felhasznált villamos energia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775D0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B07E4" w:rsidRPr="00B84F1D" w:rsidRDefault="006D6883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3805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távhőszolgáltatás energián kívüli költségei ö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19247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DE15EE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17908</w:t>
            </w:r>
          </w:p>
        </w:tc>
      </w:tr>
      <w:tr w:rsidR="00B84F1D" w:rsidRPr="00B84F1D" w:rsidTr="00EA31C5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Értékcsökkenés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8C7266" w:rsidP="00563B4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563B4B">
              <w:rPr>
                <w:rFonts w:eastAsia="Times New Roman" w:cs="Times New Roman"/>
                <w:szCs w:val="24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0728C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4109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Bérek és járulékai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63B4B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E15EE" w:rsidP="003E174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9676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1160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Távhőszolgáltatást terhelő nem felosztott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731D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772A46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="00DE15EE">
              <w:rPr>
                <w:rFonts w:eastAsia="Times New Roman" w:cs="Times New Roman"/>
                <w:szCs w:val="24"/>
                <w:lang w:eastAsia="hu-HU"/>
              </w:rPr>
              <w:t>4123</w:t>
            </w:r>
          </w:p>
          <w:p w:rsidR="00C7656E" w:rsidRPr="00B84F1D" w:rsidRDefault="00C7656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Távhőszolgáltatást terhelő pénzügyi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C74FC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27B4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27B4E"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0266A2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  <w:p w:rsidR="0054292E" w:rsidRPr="00B84F1D" w:rsidRDefault="0054292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B84F1D" w:rsidRDefault="00B27BF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F4D4C" w:rsidRDefault="00BF4D4C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évi teljesítmény gazdálkodásra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1191"/>
        <w:gridCol w:w="791"/>
        <w:gridCol w:w="791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A23DAC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602ED8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A23DAC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.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A23DAC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A23DAC">
              <w:rPr>
                <w:rFonts w:eastAsia="Times New Roman" w:cs="Times New Roman"/>
                <w:sz w:val="16"/>
                <w:szCs w:val="16"/>
                <w:lang w:eastAsia="hu-HU"/>
              </w:rPr>
              <w:t>3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Lekötött földgáz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B84F1D">
              <w:rPr>
                <w:rFonts w:eastAsia="Times New Roman" w:cs="Times New Roman"/>
                <w:szCs w:val="24"/>
                <w:vertAlign w:val="subscript"/>
                <w:lang w:eastAsia="hu-HU"/>
              </w:rPr>
              <w:t>n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6706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="00935618">
              <w:rPr>
                <w:rFonts w:eastAsia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35618" w:rsidP="00A23DA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="00A23DAC">
              <w:rPr>
                <w:rFonts w:eastAsia="Times New Roman" w:cs="Times New Roman"/>
                <w:szCs w:val="24"/>
                <w:lang w:eastAsia="hu-HU"/>
              </w:rPr>
              <w:t>6</w:t>
            </w: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Az adott évben maximálisan igénybe vett földgáz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B84F1D">
              <w:rPr>
                <w:rFonts w:eastAsia="Times New Roman" w:cs="Times New Roman"/>
                <w:szCs w:val="24"/>
                <w:vertAlign w:val="subscript"/>
                <w:lang w:eastAsia="hu-HU"/>
              </w:rPr>
              <w:t>n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E51F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A03E5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="005E51F8">
              <w:rPr>
                <w:rFonts w:eastAsia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FB6C2E" w:rsidRDefault="00935618" w:rsidP="00A44428">
            <w:pPr>
              <w:spacing w:after="20" w:line="240" w:lineRule="auto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A44428">
              <w:rPr>
                <w:rFonts w:eastAsia="Times New Roman" w:cs="Times New Roman"/>
                <w:szCs w:val="24"/>
                <w:lang w:eastAsia="hu-HU"/>
              </w:rPr>
              <w:t>1</w:t>
            </w:r>
            <w:r w:rsidR="00A44428" w:rsidRPr="00A44428">
              <w:rPr>
                <w:rFonts w:eastAsia="Times New Roman" w:cs="Times New Roman"/>
                <w:szCs w:val="24"/>
                <w:lang w:eastAsia="hu-HU"/>
              </w:rPr>
              <w:t>6</w:t>
            </w:r>
            <w:r w:rsidRPr="00A44428"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A4442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Maximális távhőteljesítmény igény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A03E55" w:rsidP="0097318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="00832B85">
              <w:rPr>
                <w:rFonts w:eastAsia="Times New Roman" w:cs="Times New Roman"/>
                <w:szCs w:val="24"/>
                <w:lang w:eastAsia="hu-HU"/>
              </w:rPr>
              <w:t>2,</w:t>
            </w:r>
            <w:r w:rsidR="0097318F">
              <w:rPr>
                <w:rFonts w:eastAsia="Times New Roman" w:cs="Times New Roman"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72594" w:rsidRDefault="00463EBC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="000D60E0">
              <w:rPr>
                <w:rFonts w:eastAsia="Times New Roman" w:cs="Times New Roman"/>
                <w:szCs w:val="24"/>
                <w:lang w:eastAsia="hu-HU"/>
              </w:rPr>
              <w:t>2,</w:t>
            </w:r>
            <w:r w:rsidR="00F86876">
              <w:rPr>
                <w:rFonts w:eastAsia="Times New Roman" w:cs="Times New Roman"/>
                <w:szCs w:val="24"/>
                <w:lang w:eastAsia="hu-HU"/>
              </w:rPr>
              <w:t>1</w:t>
            </w: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B84F1D" w:rsidRPr="00B84F1D" w:rsidRDefault="00B84F1D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IV.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Önkormányzati tulajdonban levő távhőszolgáltatók esetén az előző két üzleti évben támogatott jogi személyek neve és a támogatás összege:</w:t>
      </w:r>
      <w:r w:rsidR="00E3528B">
        <w:rPr>
          <w:rFonts w:ascii="Times New Roman CE" w:eastAsia="Times New Roman" w:hAnsi="Times New Roman CE" w:cs="Times New Roman CE"/>
          <w:szCs w:val="24"/>
          <w:lang w:eastAsia="hu-HU"/>
        </w:rPr>
        <w:t xml:space="preserve"> nem volt támogatott</w:t>
      </w:r>
    </w:p>
    <w:tbl>
      <w:tblPr>
        <w:tblW w:w="975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759"/>
        <w:gridCol w:w="1833"/>
        <w:gridCol w:w="1833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Szervezet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8C0B9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2D5741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8C0B9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8C0B9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8C0B90">
              <w:rPr>
                <w:rFonts w:eastAsia="Times New Roman" w:cs="Times New Roman"/>
                <w:sz w:val="16"/>
                <w:szCs w:val="16"/>
                <w:lang w:eastAsia="hu-HU"/>
              </w:rPr>
              <w:t>3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3528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3528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6374E9" w:rsidP="006374E9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aktivált, a szolgáltató tulajdonában lévő beruházásokra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1293"/>
        <w:gridCol w:w="916"/>
        <w:gridCol w:w="91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8C0B90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2D5741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8C0B9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8C0B90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8C0B90">
              <w:rPr>
                <w:rFonts w:eastAsia="Times New Roman" w:cs="Times New Roman"/>
                <w:sz w:val="16"/>
                <w:szCs w:val="16"/>
                <w:lang w:eastAsia="hu-HU"/>
              </w:rPr>
              <w:t>3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Távhőtermelő létesítmények beruházásainak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8C0B90" w:rsidP="00542277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CD29D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8C0B90">
              <w:rPr>
                <w:rFonts w:eastAsia="Times New Roman" w:cs="Times New Roman"/>
                <w:szCs w:val="24"/>
                <w:lang w:eastAsia="hu-HU"/>
              </w:rPr>
              <w:t>3975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Felhasználói hőközpontok beruházásainak aktivált ért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Szolgáltatói hőközpontok beruházásainak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AF568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E18B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33294E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Termelői hőközpont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Aktivált beruházások keretében beszerzett hőközpontok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Távvezeték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2D5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Beruházások aktivált értéke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8C0B90" w:rsidP="002D574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8C0B90" w:rsidP="00B538E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3975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E71240" w:rsidRDefault="00E71240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üzleti év végére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7"/>
        <w:gridCol w:w="1217"/>
        <w:gridCol w:w="83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EE3D32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47673E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EE3D32">
              <w:rPr>
                <w:rFonts w:eastAsia="Times New Roman" w:cs="Times New Roman"/>
                <w:sz w:val="16"/>
                <w:szCs w:val="16"/>
                <w:lang w:eastAsia="hu-HU"/>
              </w:rPr>
              <w:t>3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távhőszolgáltatási tevékenységhez kapcsolódó foglalkoztatott létszám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72BC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72BCD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Az általános közüzemi szerződés keretében ellátott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121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Ebből a költségosztás alapján elszámoló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85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Az ellátott nem lakossági felhasználók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Az üzemeltetett távhővezetékek hossza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0,68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ználói hőközponttal nem rendelkező épületek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6F699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F6998">
              <w:rPr>
                <w:rFonts w:eastAsia="Times New Roman" w:cs="Times New Roman"/>
                <w:szCs w:val="24"/>
                <w:lang w:eastAsia="hu-HU"/>
              </w:rPr>
              <w:t>13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Felhasználói hőközponttal nem rendelkező épületekben levő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6F699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F6998">
              <w:rPr>
                <w:rFonts w:eastAsia="Times New Roman" w:cs="Times New Roman"/>
                <w:szCs w:val="24"/>
                <w:lang w:eastAsia="hu-HU"/>
              </w:rPr>
              <w:t>121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7F24D2" w:rsidRDefault="007F24D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VII. táblázat</w:t>
      </w:r>
    </w:p>
    <w:p w:rsidR="00B84F1D" w:rsidRPr="00CE1758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b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Távhőszolgáltató érdekeltségei más társaságokban:</w:t>
      </w:r>
      <w:r w:rsidR="00E3528B">
        <w:rPr>
          <w:rFonts w:ascii="Times New Roman CE" w:eastAsia="Times New Roman" w:hAnsi="Times New Roman CE" w:cs="Times New Roman CE"/>
          <w:szCs w:val="24"/>
          <w:lang w:eastAsia="hu-HU"/>
        </w:rPr>
        <w:t xml:space="preserve"> </w:t>
      </w:r>
      <w:r w:rsidR="00E3528B" w:rsidRPr="00CE1758">
        <w:rPr>
          <w:rFonts w:ascii="Times New Roman CE" w:eastAsia="Times New Roman" w:hAnsi="Times New Roman CE" w:cs="Times New Roman CE"/>
          <w:b/>
          <w:szCs w:val="24"/>
          <w:lang w:eastAsia="hu-HU"/>
        </w:rPr>
        <w:t>nincs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332"/>
        <w:gridCol w:w="2364"/>
        <w:gridCol w:w="2750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Cégnév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Fő tevékenység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Tulajdoni arány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Előző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évi árbevétel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7F24D2" w:rsidRDefault="007F24D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 végén hőközpontokban lekötött teljesítmény és költsége: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665"/>
        <w:gridCol w:w="2162"/>
        <w:gridCol w:w="1657"/>
        <w:gridCol w:w="1093"/>
        <w:gridCol w:w="1177"/>
        <w:gridCol w:w="892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Elszámolási mérés helyét jelentő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hőközpontok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Hőközponti mérés alapján elszámolt díjfizetők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Egycsöves átfolyós fűtési rendszerű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díjfizetők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Lekötött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teljesítmény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(MW)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Fűtött légtérfogat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(m</w:t>
            </w:r>
            <w:r w:rsidRPr="00B84F1D">
              <w:rPr>
                <w:rFonts w:eastAsia="Times New Roman" w:cs="Times New Roman"/>
                <w:sz w:val="16"/>
                <w:szCs w:val="16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Éves alapdíj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7682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7682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44197" w:rsidP="004D3C42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011A3B">
              <w:rPr>
                <w:rFonts w:eastAsia="Times New Roman" w:cs="Times New Roman"/>
                <w:szCs w:val="24"/>
                <w:lang w:eastAsia="hu-HU"/>
              </w:rPr>
              <w:t>54</w:t>
            </w:r>
            <w:r w:rsidR="004D3C42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968E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968E7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44197" w:rsidP="004D3C42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011A3B">
              <w:rPr>
                <w:rFonts w:eastAsia="Times New Roman" w:cs="Times New Roman"/>
                <w:szCs w:val="24"/>
                <w:lang w:eastAsia="hu-HU"/>
              </w:rPr>
              <w:t>54</w:t>
            </w:r>
            <w:r w:rsidR="004D3C42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E71240" w:rsidRDefault="00E71240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IX.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 végén az elszámolási mérések helyét jelentő hőközpontokban lekötött teljesítmény és k</w:t>
      </w:r>
      <w:r w:rsidRPr="00B84F1D">
        <w:rPr>
          <w:rFonts w:eastAsia="Times New Roman" w:cs="Times New Roman"/>
          <w:szCs w:val="24"/>
          <w:lang w:eastAsia="hu-HU"/>
        </w:rPr>
        <w:t>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552"/>
        <w:gridCol w:w="2085"/>
        <w:gridCol w:w="1610"/>
        <w:gridCol w:w="1315"/>
        <w:gridCol w:w="1164"/>
        <w:gridCol w:w="919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Hőközponti mérés alapján elszámolt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Egycsöves átfolyós fűtési rendszerű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Lekötött teljesítmény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(MW)*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Fűtött légtérfogat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(m</w:t>
            </w:r>
            <w:r w:rsidRPr="00B84F1D">
              <w:rPr>
                <w:rFonts w:eastAsia="Times New Roman" w:cs="Times New Roman"/>
                <w:sz w:val="16"/>
                <w:szCs w:val="16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Éves alapdíj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062E4" w:rsidP="0033095A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245CD4">
              <w:rPr>
                <w:rFonts w:eastAsia="Times New Roman" w:cs="Times New Roman"/>
                <w:szCs w:val="24"/>
                <w:lang w:eastAsia="hu-HU"/>
              </w:rPr>
              <w:t>54</w:t>
            </w:r>
            <w:r w:rsidR="0033095A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A76B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33095A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062E4"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245CD4">
              <w:rPr>
                <w:rFonts w:eastAsia="Times New Roman" w:cs="Times New Roman"/>
                <w:szCs w:val="24"/>
                <w:lang w:eastAsia="hu-HU"/>
              </w:rPr>
              <w:t>54</w:t>
            </w:r>
            <w:r w:rsidR="0033095A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</w:tbl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lang w:eastAsia="hu-HU"/>
        </w:rPr>
        <w:t xml:space="preserve">* 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Erre vonatkozó szerződés esetén.</w:t>
      </w:r>
    </w:p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X.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évben az elszámolási mérések helyét jelentő hőközpontokban elszámolt fogyasztás: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185"/>
        <w:gridCol w:w="1280"/>
        <w:gridCol w:w="1315"/>
        <w:gridCol w:w="1729"/>
        <w:gridCol w:w="1556"/>
        <w:gridCol w:w="1581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Teljes elszámolt hő felhasználás (GJ)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Elszámolt fűtési célú hő felhasználá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 (GJ)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Fűtéshez felhasznált 1 légköbméter átlagos hőmennyiség (MJ/légköbmé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ter/év)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Fűtési költségosztó (vagy mérő) alapján elszámolt díjfizetők száma 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Melegvíz költségosztó (vagy mérő) alapján elszámolt díjfizetők száma (db)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D11FF7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11FF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11FF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125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36667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36667">
              <w:rPr>
                <w:rFonts w:eastAsia="Times New Roman" w:cs="Times New Roman"/>
                <w:szCs w:val="24"/>
                <w:lang w:eastAsia="hu-HU"/>
              </w:rPr>
              <w:t>125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XI.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évben az elszámolási mérések helyét jelentő hőközpontokban elszámolt fogyasztás költsége: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475"/>
        <w:gridCol w:w="991"/>
        <w:gridCol w:w="1511"/>
        <w:gridCol w:w="1489"/>
        <w:gridCol w:w="1724"/>
        <w:gridCol w:w="145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Fűtési napok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Felhasználó által igényelt épület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hőmérséklet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Díjfizetők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fogyasztás mérté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ke alapján fizetett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teljes költsége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 díjfizető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átlagos, fogyasztás mértékétől függő költsége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 díjfizető átlagos állandó költsége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C58B5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8C1FDA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C20FE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8C1FDA">
              <w:rPr>
                <w:rFonts w:eastAsia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C20FE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       </w:t>
            </w:r>
            <w:r w:rsidR="009C58B5">
              <w:rPr>
                <w:rFonts w:eastAsia="Times New Roman" w:cs="Times New Roman"/>
                <w:sz w:val="20"/>
                <w:szCs w:val="20"/>
                <w:lang w:eastAsia="hu-HU"/>
              </w:rPr>
              <w:t>22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7C569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F1DBA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  <w:r w:rsidR="00BB63AD">
              <w:rPr>
                <w:rFonts w:eastAsia="Times New Roman" w:cs="Times New Roman"/>
                <w:sz w:val="20"/>
                <w:szCs w:val="20"/>
                <w:lang w:eastAsia="hu-HU"/>
              </w:rPr>
              <w:t>719</w:t>
            </w:r>
            <w:r w:rsidR="007C569E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F1DBA" w:rsidP="00BB63A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</w:t>
            </w:r>
            <w:r w:rsidR="00BB63AD">
              <w:rPr>
                <w:rFonts w:eastAsia="Times New Roman" w:cs="Times New Roman"/>
                <w:szCs w:val="24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B63A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556D7F">
              <w:rPr>
                <w:rFonts w:eastAsia="Times New Roman" w:cs="Times New Roman"/>
                <w:szCs w:val="24"/>
                <w:lang w:eastAsia="hu-HU"/>
              </w:rPr>
              <w:t>75</w:t>
            </w:r>
            <w:r w:rsidR="00BB63AD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3299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B5E7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F3299B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8C1FDA" w:rsidP="009146FE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3299B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F1DBA" w:rsidP="007C569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</w:t>
            </w:r>
            <w:r w:rsidR="00BB63AD">
              <w:rPr>
                <w:rFonts w:eastAsia="Times New Roman" w:cs="Times New Roman"/>
                <w:szCs w:val="24"/>
                <w:lang w:eastAsia="hu-HU"/>
              </w:rPr>
              <w:t>719</w:t>
            </w:r>
            <w:r w:rsidR="007C569E">
              <w:rPr>
                <w:rFonts w:eastAsia="Times New Roman" w:cs="Times New Roman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F1DBA" w:rsidP="00BB63A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</w:t>
            </w:r>
            <w:r w:rsidR="00BB63AD">
              <w:rPr>
                <w:rFonts w:eastAsia="Times New Roman" w:cs="Times New Roman"/>
                <w:szCs w:val="24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B63A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556D7F">
              <w:rPr>
                <w:rFonts w:eastAsia="Times New Roman" w:cs="Times New Roman"/>
                <w:szCs w:val="24"/>
                <w:lang w:eastAsia="hu-HU"/>
              </w:rPr>
              <w:t>75</w:t>
            </w:r>
            <w:r w:rsidR="00BB63AD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lang w:eastAsia="hu-HU"/>
        </w:rPr>
        <w:t>* Felhasználó igénye szerint, vagy általános szabá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lyok szerint meghatározott külső hőmérséklet alapján végzett fűtési szolgáltatás napjainak száma.</w:t>
      </w:r>
    </w:p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70388E" w:rsidRDefault="0070388E"/>
    <w:sectPr w:rsidR="0070388E" w:rsidSect="002A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D"/>
    <w:rsid w:val="00005178"/>
    <w:rsid w:val="00011A3B"/>
    <w:rsid w:val="00026008"/>
    <w:rsid w:val="000266A2"/>
    <w:rsid w:val="000325F2"/>
    <w:rsid w:val="00041AE9"/>
    <w:rsid w:val="00064D6C"/>
    <w:rsid w:val="000673D6"/>
    <w:rsid w:val="0007068B"/>
    <w:rsid w:val="0007387A"/>
    <w:rsid w:val="00080F1D"/>
    <w:rsid w:val="00093BB5"/>
    <w:rsid w:val="000979E9"/>
    <w:rsid w:val="000B2FD4"/>
    <w:rsid w:val="000B6F6F"/>
    <w:rsid w:val="000C29EB"/>
    <w:rsid w:val="000C3B91"/>
    <w:rsid w:val="000D0B63"/>
    <w:rsid w:val="000D60E0"/>
    <w:rsid w:val="000D61D7"/>
    <w:rsid w:val="000E24DA"/>
    <w:rsid w:val="000E330B"/>
    <w:rsid w:val="00101FA2"/>
    <w:rsid w:val="00110252"/>
    <w:rsid w:val="00114BA1"/>
    <w:rsid w:val="00116E12"/>
    <w:rsid w:val="001328FC"/>
    <w:rsid w:val="00136667"/>
    <w:rsid w:val="00147604"/>
    <w:rsid w:val="00147A21"/>
    <w:rsid w:val="00161811"/>
    <w:rsid w:val="00171024"/>
    <w:rsid w:val="001727F3"/>
    <w:rsid w:val="00174197"/>
    <w:rsid w:val="001829B7"/>
    <w:rsid w:val="00192FDF"/>
    <w:rsid w:val="001A59A3"/>
    <w:rsid w:val="001B03FA"/>
    <w:rsid w:val="001B57D8"/>
    <w:rsid w:val="001C5A2F"/>
    <w:rsid w:val="001E3BBF"/>
    <w:rsid w:val="001E44C2"/>
    <w:rsid w:val="001F2ED7"/>
    <w:rsid w:val="00200C67"/>
    <w:rsid w:val="002137D3"/>
    <w:rsid w:val="002248FB"/>
    <w:rsid w:val="0022524B"/>
    <w:rsid w:val="00227205"/>
    <w:rsid w:val="00235A6C"/>
    <w:rsid w:val="002415E5"/>
    <w:rsid w:val="0024247D"/>
    <w:rsid w:val="002450D2"/>
    <w:rsid w:val="00245CD4"/>
    <w:rsid w:val="002570C8"/>
    <w:rsid w:val="00257C59"/>
    <w:rsid w:val="00260D72"/>
    <w:rsid w:val="00271D2F"/>
    <w:rsid w:val="002769AE"/>
    <w:rsid w:val="00280C01"/>
    <w:rsid w:val="00282C68"/>
    <w:rsid w:val="00283FB3"/>
    <w:rsid w:val="0028401C"/>
    <w:rsid w:val="00284E38"/>
    <w:rsid w:val="002968E7"/>
    <w:rsid w:val="002A107E"/>
    <w:rsid w:val="002A23F7"/>
    <w:rsid w:val="002A7D6F"/>
    <w:rsid w:val="002B25A3"/>
    <w:rsid w:val="002B29D2"/>
    <w:rsid w:val="002B5D9E"/>
    <w:rsid w:val="002C20FE"/>
    <w:rsid w:val="002D5741"/>
    <w:rsid w:val="002E54A9"/>
    <w:rsid w:val="002F1DBA"/>
    <w:rsid w:val="002F3CA1"/>
    <w:rsid w:val="00300A3A"/>
    <w:rsid w:val="00321BF3"/>
    <w:rsid w:val="0033095A"/>
    <w:rsid w:val="0033294E"/>
    <w:rsid w:val="00347AFB"/>
    <w:rsid w:val="003536E5"/>
    <w:rsid w:val="00366FFB"/>
    <w:rsid w:val="00382DBF"/>
    <w:rsid w:val="0038440F"/>
    <w:rsid w:val="003853B2"/>
    <w:rsid w:val="00387A55"/>
    <w:rsid w:val="00392915"/>
    <w:rsid w:val="003A5B63"/>
    <w:rsid w:val="003A6214"/>
    <w:rsid w:val="003A79FF"/>
    <w:rsid w:val="003C1BDF"/>
    <w:rsid w:val="003C4A3F"/>
    <w:rsid w:val="003D77F1"/>
    <w:rsid w:val="003E174E"/>
    <w:rsid w:val="003F10A3"/>
    <w:rsid w:val="004026D5"/>
    <w:rsid w:val="004062C4"/>
    <w:rsid w:val="00406A20"/>
    <w:rsid w:val="00420068"/>
    <w:rsid w:val="00424A46"/>
    <w:rsid w:val="00437694"/>
    <w:rsid w:val="004404D4"/>
    <w:rsid w:val="00443CC3"/>
    <w:rsid w:val="00445406"/>
    <w:rsid w:val="00455444"/>
    <w:rsid w:val="00457180"/>
    <w:rsid w:val="00463EBC"/>
    <w:rsid w:val="00471A40"/>
    <w:rsid w:val="004762DA"/>
    <w:rsid w:val="0047673E"/>
    <w:rsid w:val="00477E06"/>
    <w:rsid w:val="00492430"/>
    <w:rsid w:val="00492FE1"/>
    <w:rsid w:val="004A5FCC"/>
    <w:rsid w:val="004B5E7E"/>
    <w:rsid w:val="004D3C42"/>
    <w:rsid w:val="004D6493"/>
    <w:rsid w:val="004D6BCE"/>
    <w:rsid w:val="004E1565"/>
    <w:rsid w:val="004E6024"/>
    <w:rsid w:val="005039A8"/>
    <w:rsid w:val="00510281"/>
    <w:rsid w:val="00514864"/>
    <w:rsid w:val="00522787"/>
    <w:rsid w:val="005336CE"/>
    <w:rsid w:val="00542277"/>
    <w:rsid w:val="0054292E"/>
    <w:rsid w:val="0054667A"/>
    <w:rsid w:val="00551133"/>
    <w:rsid w:val="005567B1"/>
    <w:rsid w:val="00556D7F"/>
    <w:rsid w:val="005622B4"/>
    <w:rsid w:val="00563B4B"/>
    <w:rsid w:val="00565AF1"/>
    <w:rsid w:val="00577A87"/>
    <w:rsid w:val="005873F5"/>
    <w:rsid w:val="0059532C"/>
    <w:rsid w:val="00597FCC"/>
    <w:rsid w:val="005A0BB4"/>
    <w:rsid w:val="005A20C0"/>
    <w:rsid w:val="005B3F78"/>
    <w:rsid w:val="005D7CE2"/>
    <w:rsid w:val="005E01EF"/>
    <w:rsid w:val="005E18B1"/>
    <w:rsid w:val="005E51F8"/>
    <w:rsid w:val="005F23C1"/>
    <w:rsid w:val="005F539F"/>
    <w:rsid w:val="005F6FEA"/>
    <w:rsid w:val="00602ED8"/>
    <w:rsid w:val="00607F42"/>
    <w:rsid w:val="00631379"/>
    <w:rsid w:val="00631529"/>
    <w:rsid w:val="006322E4"/>
    <w:rsid w:val="00636FC7"/>
    <w:rsid w:val="006374E9"/>
    <w:rsid w:val="0064005B"/>
    <w:rsid w:val="0064024A"/>
    <w:rsid w:val="00650058"/>
    <w:rsid w:val="00650424"/>
    <w:rsid w:val="00682409"/>
    <w:rsid w:val="00686CFE"/>
    <w:rsid w:val="006A46C6"/>
    <w:rsid w:val="006A76B1"/>
    <w:rsid w:val="006B07E4"/>
    <w:rsid w:val="006B13C9"/>
    <w:rsid w:val="006B5C17"/>
    <w:rsid w:val="006C49BD"/>
    <w:rsid w:val="006C5285"/>
    <w:rsid w:val="006D2658"/>
    <w:rsid w:val="006D62A5"/>
    <w:rsid w:val="006D6883"/>
    <w:rsid w:val="006F6998"/>
    <w:rsid w:val="00702DF6"/>
    <w:rsid w:val="0070388E"/>
    <w:rsid w:val="00704DD1"/>
    <w:rsid w:val="007078B3"/>
    <w:rsid w:val="007126F6"/>
    <w:rsid w:val="00713742"/>
    <w:rsid w:val="00735A9C"/>
    <w:rsid w:val="00736D85"/>
    <w:rsid w:val="00743406"/>
    <w:rsid w:val="0074681C"/>
    <w:rsid w:val="007612CF"/>
    <w:rsid w:val="00765D49"/>
    <w:rsid w:val="00766A96"/>
    <w:rsid w:val="00772A46"/>
    <w:rsid w:val="007731DB"/>
    <w:rsid w:val="00775D0B"/>
    <w:rsid w:val="00776828"/>
    <w:rsid w:val="0078221E"/>
    <w:rsid w:val="00782A9A"/>
    <w:rsid w:val="007837AC"/>
    <w:rsid w:val="0079301F"/>
    <w:rsid w:val="007A359C"/>
    <w:rsid w:val="007B2BBF"/>
    <w:rsid w:val="007B3ED3"/>
    <w:rsid w:val="007C2743"/>
    <w:rsid w:val="007C569E"/>
    <w:rsid w:val="007C76CD"/>
    <w:rsid w:val="007D1A9B"/>
    <w:rsid w:val="007D440D"/>
    <w:rsid w:val="007F24D2"/>
    <w:rsid w:val="007F3BA5"/>
    <w:rsid w:val="007F3CFD"/>
    <w:rsid w:val="007F6587"/>
    <w:rsid w:val="0081013A"/>
    <w:rsid w:val="0081403E"/>
    <w:rsid w:val="00826CCE"/>
    <w:rsid w:val="00830E92"/>
    <w:rsid w:val="00832B85"/>
    <w:rsid w:val="008400EC"/>
    <w:rsid w:val="008474A4"/>
    <w:rsid w:val="008607E9"/>
    <w:rsid w:val="008663C4"/>
    <w:rsid w:val="00872594"/>
    <w:rsid w:val="008758CD"/>
    <w:rsid w:val="00877D73"/>
    <w:rsid w:val="008873A6"/>
    <w:rsid w:val="00890A8A"/>
    <w:rsid w:val="00891C1C"/>
    <w:rsid w:val="008A0527"/>
    <w:rsid w:val="008A2D54"/>
    <w:rsid w:val="008A5780"/>
    <w:rsid w:val="008A6DC0"/>
    <w:rsid w:val="008B0500"/>
    <w:rsid w:val="008B484E"/>
    <w:rsid w:val="008B5ADC"/>
    <w:rsid w:val="008C0486"/>
    <w:rsid w:val="008C0B90"/>
    <w:rsid w:val="008C1FDA"/>
    <w:rsid w:val="008C2C9A"/>
    <w:rsid w:val="008C69CD"/>
    <w:rsid w:val="008C7266"/>
    <w:rsid w:val="008D4960"/>
    <w:rsid w:val="008E00A8"/>
    <w:rsid w:val="008E318D"/>
    <w:rsid w:val="008F0130"/>
    <w:rsid w:val="00901785"/>
    <w:rsid w:val="0090706E"/>
    <w:rsid w:val="00910EA0"/>
    <w:rsid w:val="0091434D"/>
    <w:rsid w:val="009146FE"/>
    <w:rsid w:val="009161AE"/>
    <w:rsid w:val="009229B3"/>
    <w:rsid w:val="0092574C"/>
    <w:rsid w:val="00932D5A"/>
    <w:rsid w:val="00935618"/>
    <w:rsid w:val="00940671"/>
    <w:rsid w:val="00942470"/>
    <w:rsid w:val="00963E25"/>
    <w:rsid w:val="00967066"/>
    <w:rsid w:val="0097318F"/>
    <w:rsid w:val="00974129"/>
    <w:rsid w:val="009A6E6E"/>
    <w:rsid w:val="009B0152"/>
    <w:rsid w:val="009B47A1"/>
    <w:rsid w:val="009B71F5"/>
    <w:rsid w:val="009C0E6C"/>
    <w:rsid w:val="009C58B5"/>
    <w:rsid w:val="009D4359"/>
    <w:rsid w:val="009E228A"/>
    <w:rsid w:val="009E5F3A"/>
    <w:rsid w:val="009E6214"/>
    <w:rsid w:val="009E7CAF"/>
    <w:rsid w:val="009F5ADA"/>
    <w:rsid w:val="009F72F5"/>
    <w:rsid w:val="00A0339E"/>
    <w:rsid w:val="00A033E7"/>
    <w:rsid w:val="00A03E55"/>
    <w:rsid w:val="00A0728C"/>
    <w:rsid w:val="00A23DAC"/>
    <w:rsid w:val="00A30EBE"/>
    <w:rsid w:val="00A364F8"/>
    <w:rsid w:val="00A44428"/>
    <w:rsid w:val="00A5341A"/>
    <w:rsid w:val="00A55FAA"/>
    <w:rsid w:val="00A63FAE"/>
    <w:rsid w:val="00A7067F"/>
    <w:rsid w:val="00A77986"/>
    <w:rsid w:val="00A90097"/>
    <w:rsid w:val="00A96454"/>
    <w:rsid w:val="00AA2B40"/>
    <w:rsid w:val="00AC4E8E"/>
    <w:rsid w:val="00AC6048"/>
    <w:rsid w:val="00AD05F5"/>
    <w:rsid w:val="00AD1CE4"/>
    <w:rsid w:val="00AE0C96"/>
    <w:rsid w:val="00AF568F"/>
    <w:rsid w:val="00B13B10"/>
    <w:rsid w:val="00B13B48"/>
    <w:rsid w:val="00B157E0"/>
    <w:rsid w:val="00B2212A"/>
    <w:rsid w:val="00B27BF2"/>
    <w:rsid w:val="00B27D0F"/>
    <w:rsid w:val="00B339D5"/>
    <w:rsid w:val="00B43C0B"/>
    <w:rsid w:val="00B538EF"/>
    <w:rsid w:val="00B5479A"/>
    <w:rsid w:val="00B5654B"/>
    <w:rsid w:val="00B6427C"/>
    <w:rsid w:val="00B84F1D"/>
    <w:rsid w:val="00B93D2A"/>
    <w:rsid w:val="00B95B20"/>
    <w:rsid w:val="00B95B6A"/>
    <w:rsid w:val="00B95F95"/>
    <w:rsid w:val="00B97BA1"/>
    <w:rsid w:val="00BA0E33"/>
    <w:rsid w:val="00BA230E"/>
    <w:rsid w:val="00BA5071"/>
    <w:rsid w:val="00BB2C86"/>
    <w:rsid w:val="00BB63AD"/>
    <w:rsid w:val="00BB74A9"/>
    <w:rsid w:val="00BC2C7F"/>
    <w:rsid w:val="00BC5D36"/>
    <w:rsid w:val="00BC6632"/>
    <w:rsid w:val="00BD2893"/>
    <w:rsid w:val="00BD3338"/>
    <w:rsid w:val="00BF4240"/>
    <w:rsid w:val="00BF4D4C"/>
    <w:rsid w:val="00C012FD"/>
    <w:rsid w:val="00C0265A"/>
    <w:rsid w:val="00C03C33"/>
    <w:rsid w:val="00C0583C"/>
    <w:rsid w:val="00C06DA6"/>
    <w:rsid w:val="00C13B6A"/>
    <w:rsid w:val="00C321F2"/>
    <w:rsid w:val="00C344B6"/>
    <w:rsid w:val="00C46FF7"/>
    <w:rsid w:val="00C53E86"/>
    <w:rsid w:val="00C57A41"/>
    <w:rsid w:val="00C63AA2"/>
    <w:rsid w:val="00C74FCF"/>
    <w:rsid w:val="00C7656E"/>
    <w:rsid w:val="00C87B15"/>
    <w:rsid w:val="00CB6B86"/>
    <w:rsid w:val="00CC096D"/>
    <w:rsid w:val="00CC1DAB"/>
    <w:rsid w:val="00CD29D8"/>
    <w:rsid w:val="00CE1758"/>
    <w:rsid w:val="00CE356E"/>
    <w:rsid w:val="00D003DE"/>
    <w:rsid w:val="00D03179"/>
    <w:rsid w:val="00D1191F"/>
    <w:rsid w:val="00D11FF7"/>
    <w:rsid w:val="00D21132"/>
    <w:rsid w:val="00D23412"/>
    <w:rsid w:val="00D25977"/>
    <w:rsid w:val="00D31B0F"/>
    <w:rsid w:val="00D32FF1"/>
    <w:rsid w:val="00D43788"/>
    <w:rsid w:val="00D50D60"/>
    <w:rsid w:val="00D6139E"/>
    <w:rsid w:val="00D81183"/>
    <w:rsid w:val="00D91013"/>
    <w:rsid w:val="00DB0833"/>
    <w:rsid w:val="00DC342A"/>
    <w:rsid w:val="00DC51B3"/>
    <w:rsid w:val="00DE15EE"/>
    <w:rsid w:val="00DE2251"/>
    <w:rsid w:val="00DF4A90"/>
    <w:rsid w:val="00E03902"/>
    <w:rsid w:val="00E062E4"/>
    <w:rsid w:val="00E06B2D"/>
    <w:rsid w:val="00E11607"/>
    <w:rsid w:val="00E220A9"/>
    <w:rsid w:val="00E24C12"/>
    <w:rsid w:val="00E26A0C"/>
    <w:rsid w:val="00E27B4E"/>
    <w:rsid w:val="00E322A2"/>
    <w:rsid w:val="00E3528B"/>
    <w:rsid w:val="00E418E0"/>
    <w:rsid w:val="00E4631D"/>
    <w:rsid w:val="00E52F28"/>
    <w:rsid w:val="00E53C1A"/>
    <w:rsid w:val="00E71240"/>
    <w:rsid w:val="00E72BCD"/>
    <w:rsid w:val="00E9359A"/>
    <w:rsid w:val="00E943C1"/>
    <w:rsid w:val="00EA31C5"/>
    <w:rsid w:val="00EA39E3"/>
    <w:rsid w:val="00EB4166"/>
    <w:rsid w:val="00EB6E5F"/>
    <w:rsid w:val="00EC0813"/>
    <w:rsid w:val="00EC7A9F"/>
    <w:rsid w:val="00ED09E2"/>
    <w:rsid w:val="00ED4E92"/>
    <w:rsid w:val="00ED644E"/>
    <w:rsid w:val="00EE3D32"/>
    <w:rsid w:val="00EE6BA3"/>
    <w:rsid w:val="00EE6F6A"/>
    <w:rsid w:val="00EE7F1D"/>
    <w:rsid w:val="00EF4E69"/>
    <w:rsid w:val="00EF4FFB"/>
    <w:rsid w:val="00F044D5"/>
    <w:rsid w:val="00F072C8"/>
    <w:rsid w:val="00F10BEB"/>
    <w:rsid w:val="00F146FA"/>
    <w:rsid w:val="00F16A86"/>
    <w:rsid w:val="00F175B6"/>
    <w:rsid w:val="00F212F7"/>
    <w:rsid w:val="00F3299B"/>
    <w:rsid w:val="00F41F47"/>
    <w:rsid w:val="00F44197"/>
    <w:rsid w:val="00F455B4"/>
    <w:rsid w:val="00F61E4C"/>
    <w:rsid w:val="00F80ED1"/>
    <w:rsid w:val="00F84BC8"/>
    <w:rsid w:val="00F8559F"/>
    <w:rsid w:val="00F86876"/>
    <w:rsid w:val="00F93680"/>
    <w:rsid w:val="00F95883"/>
    <w:rsid w:val="00F96E9B"/>
    <w:rsid w:val="00FA00EF"/>
    <w:rsid w:val="00FB464E"/>
    <w:rsid w:val="00FB59C6"/>
    <w:rsid w:val="00FB6C2E"/>
    <w:rsid w:val="00FB72F5"/>
    <w:rsid w:val="00FD623C"/>
    <w:rsid w:val="00FD6587"/>
    <w:rsid w:val="00FD6879"/>
    <w:rsid w:val="00FE375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34D4-EDB1-41DC-8BBB-A4B77A3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84F1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84F1D"/>
    <w:pPr>
      <w:spacing w:after="20" w:line="240" w:lineRule="auto"/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np">
    <w:name w:val="np"/>
    <w:basedOn w:val="Norml"/>
    <w:rsid w:val="00B84F1D"/>
    <w:pPr>
      <w:spacing w:after="2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8E0-38EC-4AE3-9D33-3DD804B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 István</dc:creator>
  <cp:lastModifiedBy>Vida Józsefné</cp:lastModifiedBy>
  <cp:revision>2</cp:revision>
  <cp:lastPrinted>2024-04-16T08:15:00Z</cp:lastPrinted>
  <dcterms:created xsi:type="dcterms:W3CDTF">2024-04-16T08:17:00Z</dcterms:created>
  <dcterms:modified xsi:type="dcterms:W3CDTF">2024-04-16T08:17:00Z</dcterms:modified>
</cp:coreProperties>
</file>