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CA290B" w:rsidRPr="00CA290B" w14:paraId="07ED1078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A94D8" w14:textId="77777777" w:rsidR="00CA290B" w:rsidRPr="00CA290B" w:rsidRDefault="00CA290B" w:rsidP="00CA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TALÁLT TÁRGYAKKAL KAPCSOLATOS JEGYZŐI FELADATOK</w:t>
            </w:r>
          </w:p>
        </w:tc>
      </w:tr>
      <w:tr w:rsidR="00CA290B" w:rsidRPr="00CA290B" w14:paraId="2F1B3E7E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D7195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02B46275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927B0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Ügyleírás</w:t>
            </w:r>
          </w:p>
        </w:tc>
      </w:tr>
      <w:tr w:rsidR="00CA290B" w:rsidRPr="00CA290B" w14:paraId="5CD0C583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1DBF9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447F0A05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60C34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találó köteles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talált dolgot a találástól számított nyolc napon belül a dolog elvesztőjének, tulajdonosának, a dolog átvételre jogosult más személynek vagy a találás helye szerint illetékes jegyzőnek átadni. A találónak a talált dologra vonatkozó igénybejelentését az átadással egyidejűleg kell megtennie. </w:t>
            </w: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Ha az átadott dolog átvételére jogosult személye megállapítható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, a jegyző a dolgot késedelem nélkül átadja a jogosultnak. Ha az átvételre jogosult személye nem állapítható meg, a talált dolog kiadása 3 hónap letelte után válik lehetségessé (ez alatt az idő alatt azt a jegyző megőrzi).</w:t>
            </w:r>
          </w:p>
        </w:tc>
      </w:tr>
      <w:tr w:rsidR="00CA290B" w:rsidRPr="00CA290B" w14:paraId="7DB67923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04791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5817761F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23065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Felhívjuk az átvételre jogosult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(tulajdonos, bérlő, használó) </w:t>
            </w: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figyelmét arra, hogy a talált tárgy feletti rendelkezési jogot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(tulajdonjog, bérleti jog, használati jog) </w:t>
            </w: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hitelt érdemlően igazolnia kell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(például okmánnyal, irattal, egyéb bizonyítási eszközzel), </w:t>
            </w: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és csak ennek vizsgálatát követően kerülhet kiadásra a tárgy, egy átadási-átvételi jegyzőkönyv felvétele mellett.</w:t>
            </w:r>
          </w:p>
        </w:tc>
      </w:tr>
      <w:tr w:rsidR="00CA290B" w:rsidRPr="00CA290B" w14:paraId="10061DAA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B5E87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5D8A50F6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CB436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Illetékesség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találás helye szerinti települési önkormányzat jegyzője.</w:t>
            </w:r>
          </w:p>
        </w:tc>
      </w:tr>
      <w:tr w:rsidR="00CA290B" w:rsidRPr="00CA290B" w14:paraId="1B53354D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0C2F0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7A13AC13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082B8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Szükséges okiratok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- természetes személy találó vagy átvételre jogosult esetén: személyazonosító okmányai</w:t>
            </w:r>
          </w:p>
        </w:tc>
      </w:tr>
      <w:tr w:rsidR="00CA290B" w:rsidRPr="00CA290B" w14:paraId="7CB0678D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D4FEF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01993312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1835D" w14:textId="6776AE18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Az ügyet intéző osztály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Nyírbátor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Város Polgármesteri Hivatal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Hatósági Iroda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4300 Nyírbátor, Szabadság tér 7. </w:t>
            </w:r>
          </w:p>
        </w:tc>
      </w:tr>
      <w:tr w:rsidR="00CA290B" w:rsidRPr="00CA290B" w14:paraId="23BC0CFB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8FA6D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4C2A9CED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AAF10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Ügyintézés helye, elérhetősége és rendje</w:t>
            </w:r>
          </w:p>
        </w:tc>
      </w:tr>
      <w:tr w:rsidR="00CA290B" w:rsidRPr="00CA290B" w14:paraId="535BB7C6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31F12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7EBFB17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616A7" w14:textId="0FD14EEC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gyorsabb ügyintézés érdekében kérjük részesítse előnyben az elektronikus, illetve telefonon történő kapcsolattartást.</w:t>
            </w:r>
          </w:p>
        </w:tc>
      </w:tr>
      <w:tr w:rsidR="00CA290B" w:rsidRPr="00CA290B" w14:paraId="2B6FAE45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860A1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43C7C51E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D663A" w14:textId="6A8313AE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Kérdés esetén, telefonon a 42/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281-042/130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számon állunk rendelkezésükre munkaidőben.</w:t>
            </w:r>
          </w:p>
        </w:tc>
      </w:tr>
      <w:tr w:rsidR="00CA290B" w:rsidRPr="00CA290B" w14:paraId="32918C2E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1E816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786A8FD4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B81AD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Ügyintézés díja</w:t>
            </w: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</w: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Az eljárás illetékmentes.</w:t>
            </w:r>
          </w:p>
        </w:tc>
      </w:tr>
      <w:tr w:rsidR="00CA290B" w:rsidRPr="00CA290B" w14:paraId="05D4651D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CAAE2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37073A7E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7C82D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Az alkalmazott jogszabályok</w:t>
            </w:r>
          </w:p>
        </w:tc>
      </w:tr>
      <w:tr w:rsidR="00CA290B" w:rsidRPr="00CA290B" w14:paraId="42CDADBF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BCCF1" w14:textId="77777777" w:rsidR="00CA290B" w:rsidRPr="00CA290B" w:rsidRDefault="00CA290B" w:rsidP="00CA29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Polgári Törvénykönyvről szóló 2013. évi V. törvény 5:54-5:64. §;</w:t>
            </w:r>
          </w:p>
          <w:p w14:paraId="7BD1F2DE" w14:textId="77777777" w:rsidR="00CA290B" w:rsidRPr="00CA290B" w:rsidRDefault="00CA290B" w:rsidP="00CA29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illetékekről szóló 1990. évi XCIII. törvény 33. § (2) bekezdés 3. pont;</w:t>
            </w:r>
          </w:p>
          <w:p w14:paraId="405F2D21" w14:textId="77777777" w:rsidR="00CA290B" w:rsidRPr="00CA290B" w:rsidRDefault="00CA290B" w:rsidP="00CA29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a polgárok személyi adatainak és lakcímének nyilvántartásáról szóló 1992. évi LXVI. törvény 29. § (12) bekezdés;</w:t>
            </w:r>
          </w:p>
          <w:p w14:paraId="1E5315D8" w14:textId="77777777" w:rsidR="00CA290B" w:rsidRPr="00CA290B" w:rsidRDefault="00CA290B" w:rsidP="00CA29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általános közigazgatási rendtartásról szóló 2016. évi CL. törvény 15. § (2) bekezdés, 36. § (1) bekezdés, 121. § (1) bekezdés a) pont;</w:t>
            </w:r>
          </w:p>
          <w:p w14:paraId="7479C48D" w14:textId="77777777" w:rsidR="00CA290B" w:rsidRPr="00CA290B" w:rsidRDefault="00CA290B" w:rsidP="00CA29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elektronikus ügyintézés és a bizalmi szolgáltatások általános szabályairól szóló 2015. évi CCXXII. törvény 60. §;</w:t>
            </w:r>
          </w:p>
          <w:p w14:paraId="7E764131" w14:textId="77777777" w:rsidR="00CA290B" w:rsidRPr="00CA290B" w:rsidRDefault="00CA290B" w:rsidP="00CA29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Magyarország helyi önkormányzatairól szóló 2011. évi CLXXXIX. törvény 132. § (1) bekezdés i) pont, 132. § (2) bekezdés</w:t>
            </w:r>
          </w:p>
          <w:p w14:paraId="19AFEB44" w14:textId="77777777" w:rsidR="00CA290B" w:rsidRPr="00CA290B" w:rsidRDefault="00CA290B" w:rsidP="00CA29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körözési nyilvántartási rendszerről és a személyek, dolgok felkutatásáról és azonosításáról szóló 2013. évi LXXXVIII. törvény</w:t>
            </w:r>
          </w:p>
          <w:p w14:paraId="0CE149ED" w14:textId="77777777" w:rsidR="00CA290B" w:rsidRPr="00CA290B" w:rsidRDefault="00CA290B" w:rsidP="00CA29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információs önrendelkezési jogról és az információszabadságról szóló 2011. évi CXII. törvény</w:t>
            </w:r>
          </w:p>
          <w:p w14:paraId="39DDC1BF" w14:textId="77777777" w:rsidR="00CA290B" w:rsidRPr="00CA290B" w:rsidRDefault="00CA290B" w:rsidP="00CA290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18/2017. (XII. 15.) IM rendelet a hatósági letétről, valamint a közigazgatási hatósági eljárássorán zár alá vett vagy lefoglalt dolgok tárolásáról és értékesítéséről</w:t>
            </w:r>
          </w:p>
          <w:p w14:paraId="0B5E7C27" w14:textId="77777777" w:rsidR="00CA290B" w:rsidRPr="00CA290B" w:rsidRDefault="00CA290B" w:rsidP="00CA290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személyazonosító igazolvány kiadásáról és az egységes arcképmás- és aláírás-felvételezés szabályairól szóló 414/2015. (XII. 23.) Korm. rendelet</w:t>
            </w:r>
          </w:p>
        </w:tc>
      </w:tr>
      <w:tr w:rsidR="00CA290B" w:rsidRPr="00CA290B" w14:paraId="0274742D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F6076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CA290B" w:rsidRPr="00CA290B" w14:paraId="44A8AD43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985A4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Egyéb fontos tudnivalók</w:t>
            </w:r>
          </w:p>
        </w:tc>
      </w:tr>
      <w:tr w:rsidR="00CA290B" w:rsidRPr="00CA290B" w14:paraId="5A31CD38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BB52A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243857CE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AC9B1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2013. évi V. törvény a Polgári Törvénykönyvről:</w:t>
            </w:r>
          </w:p>
        </w:tc>
      </w:tr>
      <w:tr w:rsidR="00CA290B" w:rsidRPr="00CA290B" w14:paraId="65ADE99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D3EC6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5DBA9D68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79136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5:54. § [Tulajdonszerzés találással]</w:t>
            </w:r>
          </w:p>
        </w:tc>
      </w:tr>
      <w:tr w:rsidR="00CA290B" w:rsidRPr="00CA290B" w14:paraId="2EC88D45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581FC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5FC4F80D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0590C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(1) Ha valaki feltehetően más tulajdonában álló, elveszett dolgot talál és azt birtokba veszi, megszerzi annak tulajdonjogát, ha arra igényt tart feltéve, hogy</w:t>
            </w:r>
          </w:p>
        </w:tc>
      </w:tr>
      <w:tr w:rsidR="00CA290B" w:rsidRPr="00CA290B" w14:paraId="47720F82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CEAA2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a) megtett mindent annak érdekében, hogy a dolgot a tulajdonos visszakaphassa; és</w:t>
            </w:r>
          </w:p>
        </w:tc>
      </w:tr>
      <w:tr w:rsidR="00CA290B" w:rsidRPr="00CA290B" w14:paraId="42B392D6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9D314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 a dolog tulajdonosa vagy az átvételre jogosult más személy a találástól számított egy éven belül, élő állat esetén három hónapon belül, a dologért nem jelentkezik.</w:t>
            </w:r>
          </w:p>
        </w:tc>
      </w:tr>
      <w:tr w:rsidR="00CA290B" w:rsidRPr="00CA290B" w14:paraId="0643599D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4FD38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(2) Ha a dolgot többen találják meg, a találótársakat a találó jogai együttesen, egymás között egyenlő arányban illetik meg és kötelességei egyetemlegesen terhelik. Találótárs az is, aki a dolgot elsőként felfedezte és annak birtokbavételére törekedett, de végül más vette azt előbb birtokba.</w:t>
            </w:r>
          </w:p>
        </w:tc>
      </w:tr>
      <w:tr w:rsidR="00CA290B" w:rsidRPr="00CA290B" w14:paraId="62A96431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190B5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14216468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58FFC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5:55. § [A találó kötelezettsége]</w:t>
            </w:r>
          </w:p>
        </w:tc>
      </w:tr>
      <w:tr w:rsidR="00CA290B" w:rsidRPr="00CA290B" w14:paraId="393033C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5A38D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63E52EEB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F7E83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(1) A találó köteles a talált dolgot a találástól számított nyolc napon belül a dolog elvesztőjének, tulajdonosának, a dolog átvételre jogosult más személynek vagy a találás helye szerint illetékes jegyzőnek átadni.</w:t>
            </w:r>
          </w:p>
        </w:tc>
      </w:tr>
      <w:tr w:rsidR="00CA290B" w:rsidRPr="00CA290B" w14:paraId="1744F740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5EA93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(2) A jegyzőnek való átadáskor a találó nyilatkozni köteles arra nézve, hogy igényt tart-e a dolog tulajdonjogára. A találó igénybejelentéséről a jegyző igazolást ad.</w:t>
            </w:r>
          </w:p>
        </w:tc>
      </w:tr>
      <w:tr w:rsidR="00CA290B" w:rsidRPr="00CA290B" w14:paraId="3B622F5C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E10AA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178065D7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FC1F3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5:56. § [A jegyző eljárása]</w:t>
            </w:r>
          </w:p>
        </w:tc>
      </w:tr>
      <w:tr w:rsidR="00CA290B" w:rsidRPr="00CA290B" w14:paraId="400A028A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FA56C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1B8BAA70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04DF6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(1) Ha az átadott dolog átvételére jogosult személye megállapítható, a jegyző a dolgot késedelem nélkül átadja a jogosultnak.</w:t>
            </w:r>
          </w:p>
        </w:tc>
      </w:tr>
      <w:tr w:rsidR="00CA290B" w:rsidRPr="00CA290B" w14:paraId="6CF62DE7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65CE2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(2) Ha az átvételre jogosult személye nem állapítható meg, a jegyző a dolgot az átadástól számított három hónapon át megőrzi. Ha ez idő alatt a jogosult nem jelentkezik, a dolgot - ha ennek tulajdonjogára az átadáskor igényt tartott - a találónak ki kell adni.</w:t>
            </w:r>
          </w:p>
        </w:tc>
      </w:tr>
      <w:tr w:rsidR="00CA290B" w:rsidRPr="00CA290B" w14:paraId="6C03B5A1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BF506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CA290B" w:rsidRPr="00CA290B" w14:paraId="0C33EB92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BC225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5:57. § [A találó jogainak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korlátai</w:t>
            </w:r>
            <w:proofErr w:type="spellEnd"/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és a dolgot terhelő jogok sorsa]</w:t>
            </w:r>
          </w:p>
        </w:tc>
      </w:tr>
      <w:tr w:rsidR="00CA290B" w:rsidRPr="00CA290B" w14:paraId="5A3ADA7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1099E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CA290B" w:rsidRPr="00CA290B" w14:paraId="018D8900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C3943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(1) A találó a neki kiadott dolgot állagának sérelme nélkül használhatja, azonban azt nem idegenítheti el, nem terhelheti meg és használatát másnak nem engedheti át.</w:t>
            </w:r>
          </w:p>
        </w:tc>
      </w:tr>
      <w:tr w:rsidR="00CA290B" w:rsidRPr="00CA290B" w14:paraId="3C016F9C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D6752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(2) A jogosult tulajdonszerzésével a harmadik személynek a dolgot terhelő jogai megszűnnek.</w:t>
            </w:r>
          </w:p>
        </w:tc>
      </w:tr>
      <w:tr w:rsidR="00CA290B" w:rsidRPr="00CA290B" w14:paraId="545363A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38934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459F1E8E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32715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5:59. § [Közönség számára nyitva álló helyen talált dolog]</w:t>
            </w:r>
          </w:p>
        </w:tc>
      </w:tr>
      <w:tr w:rsidR="00CA290B" w:rsidRPr="00CA290B" w14:paraId="0BF3B87B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403D5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2E767EFF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8FFB5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(1) A közönség számára nyitva álló épületben vagy helyiségben, továbbá közforgalmú közlekedési és szállítási vállalat szállítóeszközén talált dolgot a találó köteles az üzemeltető alkalmazottjának késedelem nélkül átadni. Az ilyen dolog tulajdonjogára a találó nem tarthat igényt.</w:t>
            </w:r>
          </w:p>
        </w:tc>
      </w:tr>
      <w:tr w:rsidR="00CA290B" w:rsidRPr="00CA290B" w14:paraId="0954556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2D7FA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(2) Ha a talált dolog átvételére jogosult személye megállapítható, az üzemeltető őt értesíti és jelentkezése esetén részére a dolgot késedelem nélkül átadja.</w:t>
            </w:r>
          </w:p>
        </w:tc>
      </w:tr>
      <w:tr w:rsidR="00CA290B" w:rsidRPr="00CA290B" w14:paraId="2CFF000A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D4A7B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(3) Ha az átvételére jogosult személye nem állapítható meg, az üzemeltető a dolgot az átadástól számított három hónapon át megőrzi, vagy - ha a megőrzésre lehetősége nincs - azt az átadástól számított nyolc napon belül a jegyzőnek átadja.</w:t>
            </w:r>
          </w:p>
        </w:tc>
      </w:tr>
      <w:tr w:rsidR="00CA290B" w:rsidRPr="00CA290B" w14:paraId="26975615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151AE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(4) Ha a jogosult a dologért három hónap alatt nem jelentkezik, az üzemeltető vagy a jegyző azt értékesíti.</w:t>
            </w:r>
          </w:p>
        </w:tc>
      </w:tr>
      <w:tr w:rsidR="00CA290B" w:rsidRPr="00CA290B" w14:paraId="7C44EDDF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E1D40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27F377D5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68B1B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5:61. § [A tulajdonos jogai]</w:t>
            </w:r>
          </w:p>
        </w:tc>
      </w:tr>
      <w:tr w:rsidR="00CA290B" w:rsidRPr="00CA290B" w14:paraId="0183E518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8E4F2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476BF2E3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880A4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 a jogosult az értékesítés előtt jelentkezik, a dolgot részére ki kell adni, az értékesítés után történő jelentkezés esetén a befolyt összeget ki kell neki fizetni. Elveszti a jogosult a dolog tulajdonjogára vagy az értékesítés során befolyt összegre vonatkozó igényét, ha a találástól számított egy éven belül nem jelentkezik.</w:t>
            </w:r>
          </w:p>
        </w:tc>
      </w:tr>
      <w:tr w:rsidR="00CA290B" w:rsidRPr="00CA290B" w14:paraId="457AF31E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1D592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2ACDD2E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46FB3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4F1340C8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106EB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Egyéb fontos tudnivalók</w:t>
            </w:r>
          </w:p>
        </w:tc>
      </w:tr>
      <w:tr w:rsidR="00CA290B" w:rsidRPr="00CA290B" w14:paraId="64ACBBF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92993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0A6B4E89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43BEA" w14:textId="52CA82F6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 xml:space="preserve">A </w:t>
            </w:r>
            <w:r w:rsidRPr="00CA290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SZEMÉLYAZONOSÍTÓ IGAZOLVÁNY TALÁLÁSA ESETÉN</w:t>
            </w:r>
            <w:r w:rsidRPr="00CA290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</w:tr>
      <w:tr w:rsidR="00CA290B" w:rsidRPr="00CA290B" w14:paraId="7FD1D7C2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09F08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69DFEF36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F3639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A személyazonosító igazolvány kiadásáról és az egységes arcképmás- és aláírás-felvételezés szabályairól szóló 414/2015. (XII. 23.) Korm. rendelet alapján</w:t>
            </w:r>
          </w:p>
        </w:tc>
      </w:tr>
      <w:tr w:rsidR="00CA290B" w:rsidRPr="00CA290B" w14:paraId="58153101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8E7E6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38. § (1) * A talált, más nevére szóló személyazonosító igazolványt le kell adni</w:t>
            </w:r>
          </w:p>
        </w:tc>
      </w:tr>
      <w:tr w:rsidR="00CA290B" w:rsidRPr="00CA290B" w14:paraId="3AA3A9CB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5D405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CA290B" w:rsidRPr="00CA290B" w14:paraId="5C976011" w14:textId="77777777" w:rsidTr="00CA29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5B2C1" w14:textId="77777777" w:rsidR="00CA290B" w:rsidRPr="00CA290B" w:rsidRDefault="00CA290B" w:rsidP="00CA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a) a találás helye szerint illetékes jegyzőnek, aki azt - a találásról felvett jegyzőkönyvvel együtt - haladéktalanul megküldi a találás helye szerint illetékes járási hivatalnak,</w:t>
            </w: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b) a találás helye szerint </w:t>
            </w: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illetékes járási hivatalnak</w:t>
            </w: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,</w:t>
            </w: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br/>
              <w:t>c) a találás helye szerint illetékes konzuli tisztviselőnek, aki azt - a találásról felvett jegyzőkönyvvel együtt - haladéktalanul megküldi a kijelölt kormányhivatalnak, vagy</w:t>
            </w: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br/>
              <w:t>d) a kijelölt kormányhivatalnak.</w:t>
            </w: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(2) * A járási hivatal, illetve a kijelölt kormányhivatal visszaadja a talált személyazonosító igazolványt, ha az az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Nytv</w:t>
            </w:r>
            <w:proofErr w:type="spellEnd"/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t>. 29/F. §-a szerint nem tekinthető érvénytelennek, és a polgár új állandó személyazonosító igazolványt még nem kapott.</w:t>
            </w:r>
            <w:r w:rsidRPr="00CA290B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hu-HU"/>
                <w14:ligatures w14:val="none"/>
              </w:rPr>
              <w:br/>
              <w:t>(3) * A talált személyazonosító igazolványt a járási hivatal vagy a kijelölt kormányhivatal belföldön postai úton, könyvelt küldeményként küldi meg az arra jogosultnak. Ha a polgár a személyazonosító igazolványt postai úton vagy felhívásra személyesen, törvényes képviselője vagy meghatalmazottja útján sem veszi át, a járási hivatal vagy a kijelölt kormányhivatal az igazolványt a találástól számított egy év eltelte után átvétel hiányában érvényteleníti, és gondoskodik e ténynek a személyazonosító igazolvány nyilvántartásban való feltüntetéséről.</w:t>
            </w:r>
          </w:p>
        </w:tc>
      </w:tr>
    </w:tbl>
    <w:p w14:paraId="38D569D9" w14:textId="77777777" w:rsidR="00727DAE" w:rsidRDefault="00727DAE"/>
    <w:sectPr w:rsidR="0072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0ADE"/>
    <w:multiLevelType w:val="multilevel"/>
    <w:tmpl w:val="43C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B6026"/>
    <w:multiLevelType w:val="multilevel"/>
    <w:tmpl w:val="C69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D352E"/>
    <w:multiLevelType w:val="multilevel"/>
    <w:tmpl w:val="C6E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E6113"/>
    <w:multiLevelType w:val="multilevel"/>
    <w:tmpl w:val="D14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E4738"/>
    <w:multiLevelType w:val="multilevel"/>
    <w:tmpl w:val="0A9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C3EE9"/>
    <w:multiLevelType w:val="multilevel"/>
    <w:tmpl w:val="3D9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D4D5C"/>
    <w:multiLevelType w:val="multilevel"/>
    <w:tmpl w:val="047C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008B7"/>
    <w:multiLevelType w:val="multilevel"/>
    <w:tmpl w:val="2EB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A2502"/>
    <w:multiLevelType w:val="multilevel"/>
    <w:tmpl w:val="EAA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91068"/>
    <w:multiLevelType w:val="multilevel"/>
    <w:tmpl w:val="521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712052">
    <w:abstractNumId w:val="8"/>
  </w:num>
  <w:num w:numId="2" w16cid:durableId="1901624615">
    <w:abstractNumId w:val="9"/>
  </w:num>
  <w:num w:numId="3" w16cid:durableId="1280381194">
    <w:abstractNumId w:val="0"/>
  </w:num>
  <w:num w:numId="4" w16cid:durableId="1658609238">
    <w:abstractNumId w:val="3"/>
  </w:num>
  <w:num w:numId="5" w16cid:durableId="1384599638">
    <w:abstractNumId w:val="4"/>
  </w:num>
  <w:num w:numId="6" w16cid:durableId="1928075704">
    <w:abstractNumId w:val="2"/>
  </w:num>
  <w:num w:numId="7" w16cid:durableId="664170712">
    <w:abstractNumId w:val="7"/>
  </w:num>
  <w:num w:numId="8" w16cid:durableId="1565218258">
    <w:abstractNumId w:val="6"/>
  </w:num>
  <w:num w:numId="9" w16cid:durableId="425158234">
    <w:abstractNumId w:val="1"/>
  </w:num>
  <w:num w:numId="10" w16cid:durableId="2132361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0B"/>
    <w:rsid w:val="00727DAE"/>
    <w:rsid w:val="00C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93AF"/>
  <w15:chartTrackingRefBased/>
  <w15:docId w15:val="{1922DBCB-4980-407F-837F-76E9718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967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Nóra</dc:creator>
  <cp:keywords/>
  <dc:description/>
  <cp:lastModifiedBy>Kovácsné Nóra</cp:lastModifiedBy>
  <cp:revision>1</cp:revision>
  <dcterms:created xsi:type="dcterms:W3CDTF">2023-10-10T11:35:00Z</dcterms:created>
  <dcterms:modified xsi:type="dcterms:W3CDTF">2023-10-10T11:41:00Z</dcterms:modified>
</cp:coreProperties>
</file>