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3321BB2B"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8E575F">
        <w:rPr>
          <w:rFonts w:ascii="Times New Roman" w:eastAsia="Calibri" w:hAnsi="Times New Roman" w:cs="Times New Roman"/>
          <w:b/>
          <w:bCs/>
          <w:sz w:val="28"/>
          <w:szCs w:val="28"/>
        </w:rPr>
        <w:t>912</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8E575F">
        <w:rPr>
          <w:rFonts w:ascii="Times New Roman" w:eastAsia="Calibri" w:hAnsi="Times New Roman" w:cs="Times New Roman"/>
          <w:b/>
          <w:bCs/>
          <w:sz w:val="28"/>
          <w:szCs w:val="28"/>
        </w:rPr>
        <w:t>lakóház, udvar</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8E575F">
        <w:rPr>
          <w:rFonts w:ascii="Times New Roman" w:eastAsia="Calibri" w:hAnsi="Times New Roman" w:cs="Times New Roman"/>
          <w:b/>
          <w:bCs/>
          <w:sz w:val="28"/>
          <w:szCs w:val="28"/>
        </w:rPr>
        <w:t>574</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228AA7A4"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8E575F">
        <w:rPr>
          <w:rFonts w:ascii="Times New Roman" w:eastAsia="Times New Roman" w:hAnsi="Times New Roman" w:cs="Times New Roman"/>
          <w:sz w:val="24"/>
          <w:szCs w:val="24"/>
        </w:rPr>
        <w:t>34</w:t>
      </w:r>
      <w:r w:rsidR="004A71A0" w:rsidRPr="00215408">
        <w:rPr>
          <w:rFonts w:ascii="Times New Roman" w:eastAsia="Times New Roman" w:hAnsi="Times New Roman" w:cs="Times New Roman"/>
          <w:sz w:val="24"/>
          <w:szCs w:val="24"/>
        </w:rPr>
        <w:t>/202</w:t>
      </w:r>
      <w:r w:rsidR="008E575F">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8E575F">
        <w:rPr>
          <w:rFonts w:ascii="Times New Roman" w:eastAsia="Times New Roman" w:hAnsi="Times New Roman" w:cs="Times New Roman"/>
          <w:sz w:val="24"/>
          <w:szCs w:val="24"/>
        </w:rPr>
        <w:t>II</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8E575F">
        <w:rPr>
          <w:rFonts w:ascii="Times New Roman" w:eastAsia="Times New Roman" w:hAnsi="Times New Roman" w:cs="Times New Roman"/>
          <w:sz w:val="24"/>
          <w:szCs w:val="24"/>
        </w:rPr>
        <w:t>04</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w:t>
      </w:r>
      <w:r w:rsidR="008E575F">
        <w:rPr>
          <w:rFonts w:ascii="Times New Roman" w:eastAsia="Calibri" w:hAnsi="Times New Roman" w:cs="Times New Roman"/>
          <w:sz w:val="24"/>
          <w:szCs w:val="24"/>
        </w:rPr>
        <w:t>912</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8E575F">
        <w:rPr>
          <w:rFonts w:ascii="Times New Roman" w:eastAsia="Calibri" w:hAnsi="Times New Roman" w:cs="Times New Roman"/>
          <w:sz w:val="24"/>
          <w:szCs w:val="24"/>
        </w:rPr>
        <w:t>574</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8E575F">
        <w:rPr>
          <w:rFonts w:ascii="Times New Roman" w:hAnsi="Times New Roman" w:cs="Times New Roman"/>
          <w:sz w:val="24"/>
          <w:szCs w:val="24"/>
        </w:rPr>
        <w:t>lakóház, udvar</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27EE5D39"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8E575F">
        <w:rPr>
          <w:rFonts w:ascii="Times New Roman" w:hAnsi="Times New Roman" w:cs="Times New Roman"/>
          <w:sz w:val="24"/>
          <w:szCs w:val="24"/>
        </w:rPr>
        <w:t>912</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274652F8"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8E575F">
        <w:rPr>
          <w:rFonts w:ascii="Times New Roman" w:eastAsia="Calibri" w:hAnsi="Times New Roman" w:cs="Times New Roman"/>
          <w:sz w:val="24"/>
          <w:szCs w:val="24"/>
        </w:rPr>
        <w:t>912</w:t>
      </w:r>
      <w:r w:rsidR="00AD477F" w:rsidRPr="00847C9E">
        <w:rPr>
          <w:rFonts w:ascii="Times New Roman" w:eastAsia="Calibri" w:hAnsi="Times New Roman" w:cs="Times New Roman"/>
          <w:sz w:val="24"/>
          <w:szCs w:val="24"/>
        </w:rPr>
        <w:t xml:space="preserve"> hrsz.-ú, </w:t>
      </w:r>
      <w:r w:rsidR="008E575F">
        <w:rPr>
          <w:rFonts w:ascii="Times New Roman" w:eastAsia="Calibri" w:hAnsi="Times New Roman" w:cs="Times New Roman"/>
          <w:sz w:val="24"/>
          <w:szCs w:val="24"/>
        </w:rPr>
        <w:t>574</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8E575F">
        <w:rPr>
          <w:rFonts w:ascii="Times New Roman" w:eastAsia="Calibri" w:hAnsi="Times New Roman" w:cs="Times New Roman"/>
          <w:sz w:val="24"/>
          <w:szCs w:val="24"/>
        </w:rPr>
        <w:t>lakóház, udvar</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4B265C89"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8E575F">
        <w:rPr>
          <w:rFonts w:ascii="Times New Roman" w:hAnsi="Times New Roman" w:cs="Times New Roman"/>
          <w:sz w:val="24"/>
          <w:szCs w:val="24"/>
        </w:rPr>
        <w:t>belterület</w:t>
      </w:r>
      <w:r w:rsidRPr="006E285E">
        <w:rPr>
          <w:rFonts w:ascii="Times New Roman" w:hAnsi="Times New Roman" w:cs="Times New Roman"/>
          <w:sz w:val="24"/>
          <w:szCs w:val="24"/>
        </w:rPr>
        <w:t xml:space="preserve"> </w:t>
      </w:r>
      <w:r w:rsidR="008E575F">
        <w:rPr>
          <w:rFonts w:ascii="Times New Roman" w:hAnsi="Times New Roman" w:cs="Times New Roman"/>
          <w:sz w:val="24"/>
          <w:szCs w:val="24"/>
        </w:rPr>
        <w:t>912</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8E575F">
        <w:rPr>
          <w:rFonts w:ascii="Times New Roman" w:hAnsi="Times New Roman" w:cs="Times New Roman"/>
          <w:sz w:val="24"/>
          <w:szCs w:val="24"/>
        </w:rPr>
        <w:t>lakóház, udvar</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6F02D68D"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8E575F">
        <w:rPr>
          <w:rFonts w:ascii="Times New Roman" w:hAnsi="Times New Roman" w:cs="Times New Roman"/>
          <w:b/>
          <w:bCs/>
          <w:sz w:val="24"/>
          <w:szCs w:val="24"/>
        </w:rPr>
        <w:t>912</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8E575F">
        <w:rPr>
          <w:rFonts w:ascii="Times New Roman" w:hAnsi="Times New Roman" w:cs="Times New Roman"/>
          <w:b/>
          <w:bCs/>
          <w:sz w:val="24"/>
          <w:szCs w:val="24"/>
        </w:rPr>
        <w:t>574</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E575F">
        <w:rPr>
          <w:rFonts w:ascii="Times New Roman" w:hAnsi="Times New Roman" w:cs="Times New Roman"/>
          <w:b/>
          <w:bCs/>
          <w:sz w:val="24"/>
          <w:szCs w:val="24"/>
        </w:rPr>
        <w:t>lakóház, udvar</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8E575F">
        <w:rPr>
          <w:rFonts w:ascii="Times New Roman" w:hAnsi="Times New Roman" w:cs="Times New Roman"/>
          <w:b/>
          <w:bCs/>
          <w:sz w:val="24"/>
          <w:szCs w:val="24"/>
        </w:rPr>
        <w:t>5 740 000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3A8E16DC"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8E575F">
        <w:rPr>
          <w:rFonts w:ascii="Times New Roman" w:hAnsi="Times New Roman" w:cs="Times New Roman"/>
          <w:b/>
          <w:bCs/>
          <w:sz w:val="24"/>
          <w:szCs w:val="24"/>
        </w:rPr>
        <w:t>574</w:t>
      </w:r>
      <w:r w:rsidR="008D423D">
        <w:rPr>
          <w:rFonts w:ascii="Times New Roman" w:hAnsi="Times New Roman" w:cs="Times New Roman"/>
          <w:b/>
          <w:bCs/>
          <w:sz w:val="24"/>
          <w:szCs w:val="24"/>
        </w:rPr>
        <w:t xml:space="preserve"> </w:t>
      </w:r>
      <w:r w:rsidR="008E575F">
        <w:rPr>
          <w:rFonts w:ascii="Times New Roman" w:hAnsi="Times New Roman" w:cs="Times New Roman"/>
          <w:b/>
          <w:bCs/>
          <w:sz w:val="24"/>
          <w:szCs w:val="24"/>
        </w:rPr>
        <w:t>00</w:t>
      </w:r>
      <w:r w:rsidR="008D423D">
        <w:rPr>
          <w:rFonts w:ascii="Times New Roman" w:hAnsi="Times New Roman" w:cs="Times New Roman"/>
          <w:b/>
          <w:bCs/>
          <w:sz w:val="24"/>
          <w:szCs w:val="24"/>
        </w:rPr>
        <w:t>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17C4B1AA"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w:t>
      </w:r>
      <w:r w:rsidR="008E575F">
        <w:rPr>
          <w:rFonts w:ascii="Times New Roman" w:hAnsi="Times New Roman" w:cs="Times New Roman"/>
          <w:b/>
          <w:bCs/>
          <w:sz w:val="24"/>
          <w:szCs w:val="24"/>
        </w:rPr>
        <w:t>912</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642728AC"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9A38CD"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8E575F">
        <w:rPr>
          <w:rFonts w:ascii="Times New Roman" w:hAnsi="Times New Roman" w:cs="Times New Roman"/>
          <w:b/>
          <w:bCs/>
          <w:sz w:val="24"/>
          <w:szCs w:val="24"/>
        </w:rPr>
        <w:t>kedd</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4378F7A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0D493C">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A5B52B2"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8E575F">
        <w:rPr>
          <w:rFonts w:ascii="Times New Roman" w:hAnsi="Times New Roman" w:cs="Times New Roman"/>
          <w:sz w:val="24"/>
          <w:szCs w:val="24"/>
        </w:rPr>
        <w:t>április</w:t>
      </w:r>
      <w:r w:rsidR="00FB4CBA" w:rsidRPr="006E285E">
        <w:rPr>
          <w:rFonts w:ascii="Times New Roman" w:hAnsi="Times New Roman" w:cs="Times New Roman"/>
          <w:sz w:val="24"/>
          <w:szCs w:val="24"/>
        </w:rPr>
        <w:t xml:space="preserve"> </w:t>
      </w:r>
      <w:r w:rsidR="008E575F">
        <w:rPr>
          <w:rFonts w:ascii="Times New Roman" w:hAnsi="Times New Roman" w:cs="Times New Roman"/>
          <w:sz w:val="24"/>
          <w:szCs w:val="24"/>
        </w:rPr>
        <w:t>30</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5F01394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w:t>
      </w:r>
      <w:r w:rsidR="008E575F">
        <w:rPr>
          <w:rFonts w:ascii="Times New Roman" w:hAnsi="Times New Roman" w:cs="Times New Roman"/>
          <w:sz w:val="24"/>
          <w:szCs w:val="24"/>
        </w:rPr>
        <w:t>jus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2983BEE6"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8E575F">
        <w:rPr>
          <w:rFonts w:ascii="Times New Roman" w:hAnsi="Times New Roman" w:cs="Times New Roman"/>
          <w:b/>
          <w:sz w:val="24"/>
          <w:szCs w:val="24"/>
        </w:rPr>
        <w:t>március</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8E575F">
        <w:rPr>
          <w:rFonts w:ascii="Times New Roman" w:hAnsi="Times New Roman" w:cs="Times New Roman"/>
          <w:b/>
          <w:sz w:val="24"/>
          <w:szCs w:val="24"/>
        </w:rPr>
        <w:t>3</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35CD7"/>
    <w:rsid w:val="000A1FDF"/>
    <w:rsid w:val="000B5861"/>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8E575F"/>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334F8"/>
    <w:rsid w:val="00A34D4C"/>
    <w:rsid w:val="00A5220C"/>
    <w:rsid w:val="00A543A1"/>
    <w:rsid w:val="00A805EF"/>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1593</Words>
  <Characters>10996</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2</cp:revision>
  <dcterms:created xsi:type="dcterms:W3CDTF">2026-03-18T09:51:00Z</dcterms:created>
  <dcterms:modified xsi:type="dcterms:W3CDTF">2026-03-18T09:51:00Z</dcterms:modified>
</cp:coreProperties>
</file>